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87" w:rsidRPr="00524796" w:rsidRDefault="005B1387" w:rsidP="00566E9F">
      <w:pPr>
        <w:spacing w:after="0"/>
        <w:jc w:val="center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247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Regulamin  Szkółki Piłkarskiej </w:t>
      </w:r>
      <w:proofErr w:type="spellStart"/>
      <w:r w:rsidRPr="005247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Soccer</w:t>
      </w:r>
      <w:proofErr w:type="spellEnd"/>
      <w:r w:rsidRPr="0052479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Ropczyce</w:t>
      </w:r>
    </w:p>
    <w:p w:rsidR="005B1387" w:rsidRPr="00524796" w:rsidRDefault="005B1387" w:rsidP="00566E9F">
      <w:pPr>
        <w:spacing w:after="138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pl-PL"/>
        </w:rPr>
      </w:pP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 </w:t>
      </w:r>
    </w:p>
    <w:p w:rsidR="005B1387" w:rsidRPr="00524796" w:rsidRDefault="005B1387" w:rsidP="00524796">
      <w:pPr>
        <w:spacing w:after="138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pl-PL"/>
        </w:rPr>
      </w:pP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1. Zawodnicy są zobowiązani godnie reprezentować </w:t>
      </w:r>
      <w:r w:rsidR="00873819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Szkółkę</w:t>
      </w: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 Pił</w:t>
      </w:r>
      <w:r w:rsidR="00524796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karską na zajęciach, turniejach jak </w:t>
      </w: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i w życiu codziennym.</w:t>
      </w:r>
    </w:p>
    <w:p w:rsidR="005B1387" w:rsidRPr="00524796" w:rsidRDefault="005B1387" w:rsidP="00566E9F">
      <w:pPr>
        <w:spacing w:after="138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pl-PL"/>
        </w:rPr>
      </w:pP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2. Zajęcia w Szkółki Piłkarskiej odbywają się zgodnie z harmonogramem.</w:t>
      </w:r>
    </w:p>
    <w:p w:rsidR="005B1387" w:rsidRPr="00524796" w:rsidRDefault="005B1387" w:rsidP="00566E9F">
      <w:pPr>
        <w:spacing w:after="138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pl-PL"/>
        </w:rPr>
      </w:pP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3. Zawodnik uczęszczający na zajęcia musi posiadać ważne zaświadczenie lekarskie dotyczące stanu zdrowia oraz wypełnione przez opiekunów prawnych oświadczenie</w:t>
      </w:r>
      <w:r w:rsidR="00524796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.</w:t>
      </w:r>
    </w:p>
    <w:p w:rsidR="005B1387" w:rsidRPr="00524796" w:rsidRDefault="005B1387" w:rsidP="00566E9F">
      <w:pPr>
        <w:spacing w:after="138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pl-PL"/>
        </w:rPr>
      </w:pP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4. Zawodnicy powinni dążyć do podnoszenia umiejętności sportowych.</w:t>
      </w:r>
    </w:p>
    <w:p w:rsidR="005B1387" w:rsidRPr="00524796" w:rsidRDefault="005B1387" w:rsidP="00566E9F">
      <w:pPr>
        <w:spacing w:after="138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pl-PL"/>
        </w:rPr>
      </w:pP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5. Składka członkowska wynosi 50 zł miesięcznie </w:t>
      </w:r>
      <w:r w:rsidR="00F701FD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 i należy ją wpłacić do 15</w:t>
      </w: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 każdego miesiąca.</w:t>
      </w:r>
    </w:p>
    <w:p w:rsidR="005B1387" w:rsidRPr="00524796" w:rsidRDefault="005B1387" w:rsidP="00566E9F">
      <w:pPr>
        <w:spacing w:after="138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pl-PL"/>
        </w:rPr>
      </w:pP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6. Wpłaty należy dokonywać na numer konta Szkółki (zamieszczone na stronie internetowej).</w:t>
      </w:r>
    </w:p>
    <w:p w:rsidR="005B1387" w:rsidRPr="00524796" w:rsidRDefault="005B1387" w:rsidP="00524796">
      <w:pPr>
        <w:spacing w:after="0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pl-PL"/>
        </w:rPr>
      </w:pP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7. Szkółka Piłkarska nie zwraca pieniędzy za kilkudniowe nieobecności zawodnika na zajęciach, jeżeli zawodnik jest chory lub kontuzjowany należy zgłosić trenerowi  jak długa będzie absencja</w:t>
      </w:r>
      <w:r w:rsidR="00524796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 </w:t>
      </w: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w treningach (wówczas podejmiemy decyzję o zwolnieniu z płacenia skł</w:t>
      </w:r>
      <w:r w:rsidR="00873819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a</w:t>
      </w: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dki).</w:t>
      </w:r>
    </w:p>
    <w:p w:rsidR="005B1387" w:rsidRPr="00524796" w:rsidRDefault="005B1387" w:rsidP="00566E9F">
      <w:pPr>
        <w:spacing w:after="138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pl-PL"/>
        </w:rPr>
      </w:pP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8. Nowi zawodnicy w grupie mają tydzień nieodpłatnych zajęć (2 zajęcia) w celu zaaklimatyzowania się w grupie i nowym otoczeniu. Po tym czasie decydujemy </w:t>
      </w:r>
      <w:r w:rsidR="00BB314E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br/>
      </w: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o przynależności do Szkółki.</w:t>
      </w:r>
    </w:p>
    <w:p w:rsidR="005B1387" w:rsidRPr="00524796" w:rsidRDefault="005B1387" w:rsidP="00566E9F">
      <w:pPr>
        <w:spacing w:after="138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pl-PL"/>
        </w:rPr>
      </w:pP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9. </w:t>
      </w:r>
      <w:r w:rsidR="00566E9F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Zawodnicy na treningach ubierają się jednakowo. </w:t>
      </w: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Sprzęt trenin</w:t>
      </w:r>
      <w:r w:rsidR="00D350C7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gowy można zakupi</w:t>
      </w: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ć</w:t>
      </w:r>
      <w:r w:rsidR="00BB314E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br/>
      </w: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 w sklepie „Rower”</w:t>
      </w:r>
      <w:r w:rsidR="00BB314E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 Ropczyce</w:t>
      </w: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 ul. Grunwaldzka 13.</w:t>
      </w:r>
    </w:p>
    <w:p w:rsidR="005B1387" w:rsidRPr="00524796" w:rsidRDefault="005B1387" w:rsidP="00566E9F">
      <w:pPr>
        <w:spacing w:after="138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pl-PL"/>
        </w:rPr>
      </w:pP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10. Zawodnik powinien dbać o sprzęt sportowy. Na turniejach i meczach ligowych sprzęt musi być czysty i schludny.</w:t>
      </w:r>
    </w:p>
    <w:p w:rsidR="005B1387" w:rsidRPr="00524796" w:rsidRDefault="005B1387" w:rsidP="00566E9F">
      <w:pPr>
        <w:spacing w:after="138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pl-PL"/>
        </w:rPr>
      </w:pP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11. Podczas rozgrywek  prosimy opiekunów – rodziców o kulturalne zachowanie, </w:t>
      </w:r>
      <w:r w:rsidR="00BB314E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br/>
      </w: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nie wchodzenie na płytę boiska i do szatni.</w:t>
      </w:r>
    </w:p>
    <w:p w:rsidR="005B1387" w:rsidRPr="00524796" w:rsidRDefault="005B1387" w:rsidP="00BB314E">
      <w:pPr>
        <w:spacing w:after="138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pl-PL"/>
        </w:rPr>
      </w:pP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12. Zajęcia w klubie mają charakter zajęć pozalekcyjnych i odpowiedzialność </w:t>
      </w:r>
      <w:r w:rsidR="00BB314E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br/>
        <w:t xml:space="preserve">za </w:t>
      </w: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doprowadzenie i odebranie dzieci z w/w zajęć ponoszą rodzice lub pełnoprawni opiekunowie. </w:t>
      </w:r>
    </w:p>
    <w:p w:rsidR="005B1387" w:rsidRPr="00524796" w:rsidRDefault="00566E9F" w:rsidP="00566E9F">
      <w:pPr>
        <w:spacing w:after="138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pl-PL"/>
        </w:rPr>
      </w:pP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13</w:t>
      </w:r>
      <w:r w:rsidR="005B1387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 Szkółka Piłkarska </w:t>
      </w:r>
      <w:proofErr w:type="spellStart"/>
      <w:r w:rsidR="005B1387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Soccer</w:t>
      </w:r>
      <w:proofErr w:type="spellEnd"/>
      <w:r w:rsidR="005B1387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 Ropczyce odpowiada za bezpieczeństwo dziecka od momentu rozpoczęcia zajęć do jego zakończenia wg harmonogramu zajęć.</w:t>
      </w:r>
    </w:p>
    <w:p w:rsidR="00566E9F" w:rsidRPr="00524796" w:rsidRDefault="00566E9F" w:rsidP="00566E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24796">
        <w:rPr>
          <w:rFonts w:ascii="Arial" w:hAnsi="Arial" w:cs="Arial"/>
          <w:color w:val="000000"/>
          <w:sz w:val="20"/>
          <w:szCs w:val="20"/>
        </w:rPr>
        <w:t>14. Podczas meczów prosimy rodziców, opiekunów o kulturalne zachowanie.</w:t>
      </w:r>
    </w:p>
    <w:p w:rsidR="005B1387" w:rsidRPr="00524796" w:rsidRDefault="00566E9F" w:rsidP="00566E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24796">
        <w:rPr>
          <w:rFonts w:ascii="Arial" w:hAnsi="Arial" w:cs="Arial"/>
          <w:color w:val="000000"/>
          <w:sz w:val="20"/>
          <w:szCs w:val="20"/>
        </w:rPr>
        <w:t xml:space="preserve">15. Zawodnicy będą poddawani selekcji celem stworzenia odpowiednich grup zgodnych </w:t>
      </w:r>
      <w:r w:rsidR="00524796" w:rsidRPr="00524796">
        <w:rPr>
          <w:rFonts w:ascii="Arial" w:hAnsi="Arial" w:cs="Arial"/>
          <w:color w:val="000000"/>
          <w:sz w:val="20"/>
          <w:szCs w:val="20"/>
        </w:rPr>
        <w:br/>
      </w:r>
      <w:r w:rsidRPr="00524796">
        <w:rPr>
          <w:rFonts w:ascii="Arial" w:hAnsi="Arial" w:cs="Arial"/>
          <w:color w:val="000000"/>
          <w:sz w:val="20"/>
          <w:szCs w:val="20"/>
        </w:rPr>
        <w:t>z zaawansowaniem sportowym oraz wiekiem.</w:t>
      </w:r>
      <w:r w:rsidRPr="00524796">
        <w:rPr>
          <w:rFonts w:ascii="Arial" w:hAnsi="Arial" w:cs="Arial"/>
          <w:color w:val="000000"/>
          <w:sz w:val="20"/>
          <w:szCs w:val="20"/>
        </w:rPr>
        <w:br/>
      </w: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16</w:t>
      </w:r>
      <w:r w:rsidR="005B1387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. Rodziców obowiązuje Kodeks i Dekalog zamieszczony stronie </w:t>
      </w:r>
      <w:proofErr w:type="spellStart"/>
      <w:r w:rsidR="005B1387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www.soccer-ropczyce.info</w:t>
      </w:r>
      <w:proofErr w:type="spellEnd"/>
    </w:p>
    <w:p w:rsidR="005B1387" w:rsidRPr="00524796" w:rsidRDefault="00566E9F" w:rsidP="00566E9F">
      <w:pPr>
        <w:spacing w:after="138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pl-PL"/>
        </w:rPr>
      </w:pP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17</w:t>
      </w:r>
      <w:r w:rsidR="005B1387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. Zawodnik </w:t>
      </w:r>
      <w:proofErr w:type="spellStart"/>
      <w:r w:rsidR="005B1387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Soccer</w:t>
      </w:r>
      <w:proofErr w:type="spellEnd"/>
      <w:r w:rsidR="005B1387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 Ropczyce może pojechać na testy do innego klubu tylko za zgodą Szkółki reprezentowanej przez Prezesa </w:t>
      </w:r>
    </w:p>
    <w:p w:rsidR="005B1387" w:rsidRPr="00524796" w:rsidRDefault="00566E9F" w:rsidP="00566E9F">
      <w:pPr>
        <w:spacing w:after="138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pl-PL"/>
        </w:rPr>
      </w:pP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 xml:space="preserve">18. Wszyscy zawodnicy zrzeszeni w Szkółce są ubezpieczeni na czas uczestnictwa </w:t>
      </w:r>
      <w:r w:rsidR="00BB314E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br/>
      </w: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w zajęciach</w:t>
      </w:r>
      <w:r w:rsidR="005B1387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.</w:t>
      </w:r>
    </w:p>
    <w:p w:rsidR="005B1387" w:rsidRPr="00524796" w:rsidRDefault="00566E9F" w:rsidP="00566E9F">
      <w:pPr>
        <w:spacing w:after="138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pl-PL"/>
        </w:rPr>
      </w:pP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20</w:t>
      </w:r>
      <w:r w:rsidR="005B1387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. Szkółka  zastrzega sobie zmiany w Regulaminie.</w:t>
      </w:r>
    </w:p>
    <w:p w:rsidR="005B1387" w:rsidRPr="00524796" w:rsidRDefault="00566E9F" w:rsidP="00566E9F">
      <w:pPr>
        <w:spacing w:after="138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pl-PL"/>
        </w:rPr>
      </w:pP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21</w:t>
      </w:r>
      <w:r w:rsidR="005B1387"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t>. Zawodnik i Rodzic powinien przestrzegać Regulaminu.</w:t>
      </w:r>
    </w:p>
    <w:p w:rsidR="005B1387" w:rsidRPr="00524796" w:rsidRDefault="005B1387" w:rsidP="00566E9F">
      <w:pPr>
        <w:spacing w:after="0"/>
        <w:jc w:val="right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pl-PL"/>
        </w:rPr>
      </w:pPr>
      <w:r w:rsidRPr="00524796">
        <w:rPr>
          <w:rFonts w:ascii="Arial" w:eastAsia="Times New Roman" w:hAnsi="Arial" w:cs="Arial"/>
          <w:i/>
          <w:iCs/>
          <w:color w:val="1D1D1D"/>
          <w:sz w:val="20"/>
          <w:szCs w:val="20"/>
          <w:lang w:eastAsia="pl-PL"/>
        </w:rPr>
        <w:t>Prezes Szkółki</w:t>
      </w:r>
      <w:r w:rsidRPr="00524796">
        <w:rPr>
          <w:rFonts w:ascii="Arial" w:eastAsia="Times New Roman" w:hAnsi="Arial" w:cs="Arial"/>
          <w:color w:val="1D1D1D"/>
          <w:sz w:val="20"/>
          <w:szCs w:val="20"/>
          <w:lang w:eastAsia="pl-PL"/>
        </w:rPr>
        <w:br/>
      </w:r>
      <w:r w:rsidRPr="00524796">
        <w:rPr>
          <w:rFonts w:ascii="Arial" w:eastAsia="Times New Roman" w:hAnsi="Arial" w:cs="Arial"/>
          <w:i/>
          <w:iCs/>
          <w:color w:val="1D1D1D"/>
          <w:sz w:val="20"/>
          <w:szCs w:val="20"/>
          <w:lang w:eastAsia="pl-PL"/>
        </w:rPr>
        <w:t>Bogusław Pacanowski</w:t>
      </w:r>
    </w:p>
    <w:p w:rsidR="00884094" w:rsidRPr="00524796" w:rsidRDefault="00884094" w:rsidP="00566E9F">
      <w:pPr>
        <w:rPr>
          <w:rFonts w:ascii="Arial" w:hAnsi="Arial" w:cs="Arial"/>
          <w:sz w:val="20"/>
          <w:szCs w:val="20"/>
        </w:rPr>
      </w:pPr>
    </w:p>
    <w:p w:rsidR="005B1387" w:rsidRPr="00524796" w:rsidRDefault="005B1387" w:rsidP="00566E9F">
      <w:pPr>
        <w:rPr>
          <w:rFonts w:ascii="Arial" w:hAnsi="Arial" w:cs="Arial"/>
          <w:sz w:val="20"/>
          <w:szCs w:val="20"/>
        </w:rPr>
      </w:pPr>
    </w:p>
    <w:p w:rsidR="00BB314E" w:rsidRPr="00524796" w:rsidRDefault="00BB314E">
      <w:pPr>
        <w:rPr>
          <w:rFonts w:ascii="Arial" w:hAnsi="Arial" w:cs="Arial"/>
          <w:sz w:val="20"/>
          <w:szCs w:val="20"/>
        </w:rPr>
      </w:pPr>
    </w:p>
    <w:sectPr w:rsidR="00BB314E" w:rsidRPr="00524796" w:rsidSect="0088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B1387"/>
    <w:rsid w:val="00416FF1"/>
    <w:rsid w:val="00524796"/>
    <w:rsid w:val="00566E9F"/>
    <w:rsid w:val="005B1387"/>
    <w:rsid w:val="00600371"/>
    <w:rsid w:val="00873819"/>
    <w:rsid w:val="00884094"/>
    <w:rsid w:val="00BB314E"/>
    <w:rsid w:val="00D350C7"/>
    <w:rsid w:val="00EC6C33"/>
    <w:rsid w:val="00F7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94"/>
  </w:style>
  <w:style w:type="paragraph" w:styleId="Nagwek2">
    <w:name w:val="heading 2"/>
    <w:basedOn w:val="Normalny"/>
    <w:link w:val="Nagwek2Znak"/>
    <w:uiPriority w:val="9"/>
    <w:qFormat/>
    <w:rsid w:val="005B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5B13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13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B13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138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1387"/>
  </w:style>
  <w:style w:type="character" w:styleId="Uwydatnienie">
    <w:name w:val="Emphasis"/>
    <w:basedOn w:val="Domylnaczcionkaakapitu"/>
    <w:uiPriority w:val="20"/>
    <w:qFormat/>
    <w:rsid w:val="005B13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5B1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soccer</dc:creator>
  <cp:lastModifiedBy>soccer</cp:lastModifiedBy>
  <cp:revision>7</cp:revision>
  <dcterms:created xsi:type="dcterms:W3CDTF">2016-11-24T21:50:00Z</dcterms:created>
  <dcterms:modified xsi:type="dcterms:W3CDTF">2016-12-11T19:14:00Z</dcterms:modified>
</cp:coreProperties>
</file>